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60" w:lineRule="auto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附件3</w:t>
      </w:r>
    </w:p>
    <w:p>
      <w:pPr>
        <w:tabs>
          <w:tab w:val="left" w:pos="3420"/>
        </w:tabs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资格证明文件</w:t>
      </w:r>
    </w:p>
    <w:p>
      <w:pPr>
        <w:spacing w:line="400" w:lineRule="exact"/>
        <w:ind w:firstLine="960"/>
        <w:rPr>
          <w:color w:val="000000"/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1</w:t>
      </w:r>
      <w:r>
        <w:rPr>
          <w:rFonts w:hint="eastAsia"/>
          <w:b/>
          <w:color w:val="000000"/>
          <w:sz w:val="24"/>
          <w:lang w:eastAsia="zh-CN"/>
        </w:rPr>
        <w:t>）准备以下材料：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1.</w:t>
      </w:r>
      <w:r>
        <w:rPr>
          <w:rFonts w:hint="eastAsia"/>
          <w:b/>
          <w:color w:val="000000"/>
          <w:sz w:val="24"/>
        </w:rPr>
        <w:t>营业执照</w:t>
      </w:r>
      <w:r>
        <w:rPr>
          <w:rFonts w:hint="eastAsia"/>
          <w:b/>
          <w:color w:val="000000"/>
          <w:sz w:val="24"/>
          <w:lang w:eastAsia="zh-CN"/>
        </w:rPr>
        <w:t>、</w:t>
      </w:r>
      <w:r>
        <w:rPr>
          <w:rFonts w:hint="eastAsia"/>
          <w:b/>
          <w:color w:val="000000"/>
          <w:sz w:val="24"/>
        </w:rPr>
        <w:t>资格证明</w:t>
      </w:r>
      <w:r>
        <w:rPr>
          <w:rFonts w:hint="eastAsia"/>
          <w:b/>
          <w:color w:val="000000"/>
          <w:sz w:val="24"/>
          <w:lang w:eastAsia="zh-CN"/>
        </w:rPr>
        <w:t>复印</w:t>
      </w:r>
      <w:r>
        <w:rPr>
          <w:rFonts w:hint="eastAsia"/>
          <w:b/>
          <w:color w:val="000000"/>
          <w:sz w:val="24"/>
        </w:rPr>
        <w:t>件（加盖公章）；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2.</w:t>
      </w:r>
      <w:r>
        <w:rPr>
          <w:rFonts w:hint="eastAsia"/>
          <w:b/>
          <w:color w:val="000000"/>
          <w:sz w:val="24"/>
        </w:rPr>
        <w:t>法定代表人身份证</w:t>
      </w:r>
      <w:r>
        <w:rPr>
          <w:rFonts w:hint="eastAsia"/>
          <w:b/>
          <w:color w:val="000000"/>
          <w:sz w:val="24"/>
          <w:lang w:eastAsia="zh-CN"/>
        </w:rPr>
        <w:t>复印件</w:t>
      </w:r>
      <w:r>
        <w:rPr>
          <w:rFonts w:hint="eastAsia"/>
          <w:b/>
          <w:color w:val="000000"/>
          <w:sz w:val="24"/>
        </w:rPr>
        <w:t>（加盖公章）</w:t>
      </w:r>
      <w:r>
        <w:rPr>
          <w:rFonts w:hint="eastAsia"/>
          <w:b/>
          <w:color w:val="000000"/>
          <w:sz w:val="24"/>
          <w:lang w:eastAsia="zh-CN"/>
        </w:rPr>
        <w:t>，若</w:t>
      </w:r>
      <w:r>
        <w:rPr>
          <w:rFonts w:hint="eastAsia"/>
          <w:b/>
          <w:color w:val="000000"/>
          <w:sz w:val="24"/>
        </w:rPr>
        <w:t>法定代表人不能参加，投标人请出具法定代表人授权委托书及被委托人身份证复印件（加盖公章）到场验证登记，并出示由我馆发出的招标邀请书。</w:t>
      </w: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法人授权委托书（格式）</w:t>
      </w:r>
    </w:p>
    <w:p>
      <w:pPr>
        <w:spacing w:line="360" w:lineRule="auto"/>
        <w:jc w:val="center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  <w:lang w:eastAsia="zh-CN"/>
        </w:rPr>
        <w:t>福建民俗博物馆</w:t>
      </w:r>
      <w:r>
        <w:rPr>
          <w:rFonts w:hint="eastAsia"/>
          <w:color w:val="000000"/>
          <w:sz w:val="24"/>
        </w:rPr>
        <w:t>：</w:t>
      </w:r>
    </w:p>
    <w:p>
      <w:pPr>
        <w:numPr>
          <w:ilvl w:val="0"/>
          <w:numId w:val="0"/>
        </w:numPr>
        <w:ind w:left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兹委托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rFonts w:hint="eastAsia"/>
          <w:color w:val="000000"/>
          <w:sz w:val="24"/>
        </w:rPr>
        <w:t>（填被授权人姓名、职务）（居民身份证编号：（填号码））为我单位的委托代理人，代表我单位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就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年度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福建民俗博物馆社教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活动的执行服务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（招标编号：FMB20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）签</w:t>
      </w:r>
      <w:r>
        <w:rPr>
          <w:rFonts w:hint="eastAsia"/>
          <w:color w:val="000000"/>
          <w:sz w:val="24"/>
        </w:rPr>
        <w:t>署投标文件、进行谈判、签订合同和处理与之有关的一切事务，其签名真迹如本授权委托书末尾所示，特此证明。</w:t>
      </w:r>
    </w:p>
    <w:p>
      <w:pPr>
        <w:spacing w:line="360" w:lineRule="auto"/>
        <w:ind w:firstLine="705"/>
        <w:rPr>
          <w:color w:val="000000"/>
          <w:sz w:val="24"/>
        </w:rPr>
      </w:pP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授权委托单位：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rFonts w:hint="eastAsia"/>
          <w:color w:val="000000"/>
          <w:sz w:val="24"/>
        </w:rPr>
        <w:t>（名称）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</w:t>
      </w:r>
      <w:r>
        <w:rPr>
          <w:rFonts w:hint="eastAsia"/>
          <w:color w:val="000000"/>
          <w:sz w:val="24"/>
        </w:rPr>
        <w:t xml:space="preserve">    （盖单位公章）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委托代理人：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</w:p>
    <w:p>
      <w:pPr>
        <w:spacing w:line="360" w:lineRule="auto"/>
        <w:ind w:left="42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日</w:t>
      </w:r>
    </w:p>
    <w:p>
      <w:pPr>
        <w:spacing w:line="500" w:lineRule="exact"/>
        <w:ind w:firstLine="424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2</w:t>
      </w:r>
      <w:r>
        <w:rPr>
          <w:rFonts w:hint="eastAsia"/>
          <w:b/>
          <w:color w:val="000000"/>
          <w:sz w:val="24"/>
        </w:rPr>
        <w:t>） 投标人基本情况表</w:t>
      </w:r>
    </w:p>
    <w:p>
      <w:pPr>
        <w:ind w:firstLine="482"/>
        <w:jc w:val="center"/>
        <w:rPr>
          <w:b/>
          <w:color w:val="000000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35"/>
        <w:gridCol w:w="1398"/>
        <w:gridCol w:w="1241"/>
        <w:gridCol w:w="568"/>
        <w:gridCol w:w="602"/>
        <w:gridCol w:w="361"/>
        <w:gridCol w:w="79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投标人名称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主要业务范围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注册地址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通信代码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1" w:type="dxa"/>
            <w:gridSpan w:val="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企业性质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上级主管单位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法定代表人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员工总人数（人）</w:t>
            </w:r>
          </w:p>
        </w:tc>
        <w:tc>
          <w:tcPr>
            <w:tcW w:w="6510" w:type="dxa"/>
            <w:gridSpan w:val="7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法人营业执照号</w:t>
            </w:r>
          </w:p>
        </w:tc>
        <w:tc>
          <w:tcPr>
            <w:tcW w:w="6510" w:type="dxa"/>
            <w:gridSpan w:val="7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</w:t>
            </w:r>
            <w:r>
              <w:rPr>
                <w:rFonts w:hint="default"/>
                <w:color w:val="000000"/>
                <w:lang w:val="en-US"/>
              </w:rPr>
              <w:t>三</w:t>
            </w:r>
            <w:r>
              <w:rPr>
                <w:rFonts w:hint="eastAsia"/>
                <w:color w:val="000000"/>
              </w:rPr>
              <w:t>年完成的</w:t>
            </w:r>
            <w:r>
              <w:rPr>
                <w:rFonts w:hint="default"/>
                <w:color w:val="000000"/>
                <w:lang w:val="en-US"/>
              </w:rPr>
              <w:t>大型</w:t>
            </w:r>
            <w:r>
              <w:rPr>
                <w:rFonts w:hint="eastAsia"/>
                <w:color w:val="000000"/>
                <w:lang w:val="en-US" w:eastAsia="zh-CN"/>
              </w:rPr>
              <w:t>活动或文博行业社教类活动</w:t>
            </w:r>
            <w:r>
              <w:rPr>
                <w:rFonts w:hint="eastAsia"/>
                <w:color w:val="000000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exact"/>
        </w:trPr>
        <w:tc>
          <w:tcPr>
            <w:tcW w:w="8820" w:type="dxa"/>
            <w:gridSpan w:val="9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列举1-2场活动案例（</w:t>
            </w:r>
            <w:r>
              <w:rPr>
                <w:rFonts w:hint="eastAsia"/>
                <w:color w:val="000000"/>
                <w:sz w:val="24"/>
              </w:rPr>
              <w:t>主办的</w:t>
            </w:r>
            <w:r>
              <w:rPr>
                <w:rFonts w:hint="eastAsia"/>
                <w:color w:val="000000"/>
                <w:sz w:val="24"/>
                <w:lang w:eastAsia="zh-CN"/>
              </w:rPr>
              <w:t>活动</w:t>
            </w:r>
            <w:r>
              <w:rPr>
                <w:rFonts w:hint="eastAsia"/>
                <w:color w:val="000000"/>
                <w:sz w:val="24"/>
              </w:rPr>
              <w:t>提供新闻稿和照片</w:t>
            </w:r>
            <w:r>
              <w:rPr>
                <w:rFonts w:hint="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承办的</w:t>
            </w:r>
            <w:r>
              <w:rPr>
                <w:rFonts w:hint="eastAsia"/>
                <w:color w:val="000000"/>
                <w:sz w:val="24"/>
                <w:lang w:eastAsia="zh-CN"/>
              </w:rPr>
              <w:t>活动</w:t>
            </w:r>
            <w:r>
              <w:rPr>
                <w:rFonts w:hint="eastAsia"/>
                <w:color w:val="000000"/>
                <w:sz w:val="24"/>
              </w:rPr>
              <w:t>提供委托协议或合同复印件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rFonts w:hint="eastAsia"/>
          <w:color w:val="000000"/>
          <w:sz w:val="24"/>
          <w:u w:val="single"/>
        </w:rPr>
        <w:t xml:space="preserve">              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5F6B10"/>
    <w:rsid w:val="14287A4A"/>
    <w:rsid w:val="1A0203E7"/>
    <w:rsid w:val="2FF34756"/>
    <w:rsid w:val="34E91A45"/>
    <w:rsid w:val="353D615B"/>
    <w:rsid w:val="388D5D6F"/>
    <w:rsid w:val="3C4A2D59"/>
    <w:rsid w:val="49AA1181"/>
    <w:rsid w:val="5BBB6FFB"/>
    <w:rsid w:val="626169C0"/>
    <w:rsid w:val="7D2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hdlcpqs</Company>
  <Pages>3</Pages>
  <Words>534</Words>
  <Characters>550</Characters>
  <Paragraphs>97</Paragraphs>
  <TotalTime>2</TotalTime>
  <ScaleCrop>false</ScaleCrop>
  <LinksUpToDate>false</LinksUpToDate>
  <CharactersWithSpaces>960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2019-05-28T23:22:00Z</dcterms:created>
  <dc:creator>OA</dc:creator>
  <cp:lastModifiedBy>wps</cp:lastModifiedBy>
  <dcterms:modified xsi:type="dcterms:W3CDTF">2022-04-09T02:41:18Z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90EA5DC1ACAA42C189C9DBD3227BB531</vt:lpwstr>
  </property>
</Properties>
</file>